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13B7" w14:textId="77777777" w:rsidR="001874FE" w:rsidRDefault="003070F4">
      <w:pPr>
        <w:rPr>
          <w:rFonts w:ascii="Clicker Script" w:hAnsi="Clicker Script"/>
          <w:sz w:val="72"/>
        </w:rPr>
      </w:pPr>
      <w:bookmarkStart w:id="0" w:name="_GoBack"/>
      <w:bookmarkEnd w:id="0"/>
      <w:r w:rsidRPr="003070F4">
        <w:rPr>
          <w:rFonts w:ascii="Clicker Script" w:hAnsi="Clicker Script"/>
          <w:sz w:val="72"/>
        </w:rPr>
        <w:t>Bastelideen</w:t>
      </w:r>
    </w:p>
    <w:p w14:paraId="43B94FDD" w14:textId="77777777" w:rsidR="003070F4" w:rsidRPr="003070F4" w:rsidRDefault="003070F4">
      <w:pPr>
        <w:rPr>
          <w:rFonts w:ascii="Grundschrift" w:hAnsi="Grundschrift"/>
          <w:sz w:val="28"/>
        </w:rPr>
      </w:pPr>
      <w:r>
        <w:rPr>
          <w:rFonts w:ascii="Grundschrift" w:hAnsi="Grundschrift"/>
          <w:sz w:val="28"/>
        </w:rPr>
        <w:t>Basteln mit Kloro</w:t>
      </w:r>
      <w:r w:rsidRPr="003070F4">
        <w:rPr>
          <w:rFonts w:ascii="Grundschrift" w:hAnsi="Grundschrift"/>
          <w:sz w:val="28"/>
        </w:rPr>
        <w:t>llen</w:t>
      </w:r>
      <w:r>
        <w:rPr>
          <w:rFonts w:ascii="Grundschrift" w:hAnsi="Grundschrift"/>
          <w:sz w:val="28"/>
        </w:rPr>
        <w:t xml:space="preserve"> (Murmelbahn, schnelle Flitzer und vieles mehr)</w:t>
      </w:r>
    </w:p>
    <w:p w14:paraId="373998D8" w14:textId="77777777" w:rsidR="003070F4" w:rsidRDefault="009B52F6" w:rsidP="003070F4">
      <w:pPr>
        <w:pStyle w:val="Listenabsatz"/>
        <w:numPr>
          <w:ilvl w:val="0"/>
          <w:numId w:val="1"/>
        </w:numPr>
      </w:pPr>
      <w:hyperlink r:id="rId5" w:history="1">
        <w:r w:rsidR="003070F4" w:rsidRPr="003070F4">
          <w:rPr>
            <w:rStyle w:val="Hyperlink"/>
          </w:rPr>
          <w:t>https://www.geo.de/geolino/basteln/33714-thma-basteln-mit-klorollen</w:t>
        </w:r>
      </w:hyperlink>
    </w:p>
    <w:p w14:paraId="37A95BDA" w14:textId="77777777" w:rsidR="003070F4" w:rsidRDefault="003070F4" w:rsidP="003070F4"/>
    <w:p w14:paraId="77359BAD" w14:textId="77777777" w:rsidR="003070F4" w:rsidRDefault="003070F4" w:rsidP="003070F4">
      <w:pPr>
        <w:rPr>
          <w:rFonts w:ascii="Grundschrift" w:hAnsi="Grundschrift"/>
          <w:sz w:val="28"/>
        </w:rPr>
      </w:pPr>
      <w:r>
        <w:rPr>
          <w:rFonts w:ascii="Grundschrift" w:hAnsi="Grundschrift"/>
          <w:sz w:val="28"/>
        </w:rPr>
        <w:t>Osterhasen falten</w:t>
      </w:r>
    </w:p>
    <w:p w14:paraId="5EA221C0" w14:textId="77777777" w:rsidR="003070F4" w:rsidRDefault="009B52F6" w:rsidP="003070F4">
      <w:pPr>
        <w:pStyle w:val="Listenabsatz"/>
        <w:numPr>
          <w:ilvl w:val="0"/>
          <w:numId w:val="1"/>
        </w:numPr>
      </w:pPr>
      <w:hyperlink r:id="rId6" w:history="1">
        <w:r w:rsidR="003070F4" w:rsidRPr="003070F4">
          <w:rPr>
            <w:rStyle w:val="Hyperlink"/>
          </w:rPr>
          <w:t>https://www.mamarausch.de/ostern/3-verschiedene-osterhasen-basteln-mit-papier/?cn-reloaded=1&amp;utm_medium=social&amp;utm_source=pinterest&amp;utm_campaign=tailwind_tribes&amp;utm_content=tribes&amp;utm_term=646688814_24673752_268023</w:t>
        </w:r>
      </w:hyperlink>
    </w:p>
    <w:p w14:paraId="0CF59DCB" w14:textId="77777777" w:rsidR="003070F4" w:rsidRDefault="003070F4" w:rsidP="003070F4">
      <w:r w:rsidRPr="003070F4">
        <w:rPr>
          <w:rFonts w:ascii="Clicker Script" w:hAnsi="Clicker Script"/>
          <w:noProof/>
          <w:sz w:val="72"/>
          <w:lang w:eastAsia="de-DE"/>
        </w:rPr>
        <w:drawing>
          <wp:anchor distT="0" distB="0" distL="114300" distR="114300" simplePos="0" relativeHeight="251658240" behindDoc="0" locked="0" layoutInCell="1" allowOverlap="1" wp14:anchorId="035798B0" wp14:editId="528945CB">
            <wp:simplePos x="0" y="0"/>
            <wp:positionH relativeFrom="column">
              <wp:posOffset>1676400</wp:posOffset>
            </wp:positionH>
            <wp:positionV relativeFrom="paragraph">
              <wp:posOffset>36195</wp:posOffset>
            </wp:positionV>
            <wp:extent cx="3371850" cy="7100982"/>
            <wp:effectExtent l="0" t="0" r="0" b="5080"/>
            <wp:wrapNone/>
            <wp:docPr id="1" name="Grafik 1" descr="https://www.mamarausch.de/wp-content/uploads/2019/03/Osterhasen-falten-aus-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rausch.de/wp-content/uploads/2019/03/Osterhasen-falten-aus-Pap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1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31C75" w14:textId="77777777" w:rsidR="003070F4" w:rsidRDefault="003070F4" w:rsidP="003070F4"/>
    <w:sectPr w:rsidR="003070F4" w:rsidSect="0030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2959"/>
    <w:multiLevelType w:val="hybridMultilevel"/>
    <w:tmpl w:val="4372F0D8"/>
    <w:lvl w:ilvl="0" w:tplc="0E0AD5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F4"/>
    <w:rsid w:val="001874FE"/>
    <w:rsid w:val="003070F4"/>
    <w:rsid w:val="009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FF4E"/>
  <w15:docId w15:val="{583A0432-68B4-4D93-99CA-D1BE844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0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70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7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arausch.de/ostern/3-verschiedene-osterhasen-basteln-mit-papier/?cn-reloaded=1&amp;utm_medium=social&amp;utm_source=pinterest&amp;utm_campaign=tailwind_tribes&amp;utm_content=tribes&amp;utm_term=646688814_24673752_268023" TargetMode="External"/><Relationship Id="rId5" Type="http://schemas.openxmlformats.org/officeDocument/2006/relationships/hyperlink" Target="https://www.geo.de/geolino/basteln/33714-thma-basteln-mit-klorollen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Gündling</cp:lastModifiedBy>
  <cp:revision>2</cp:revision>
  <dcterms:created xsi:type="dcterms:W3CDTF">2020-03-26T09:07:00Z</dcterms:created>
  <dcterms:modified xsi:type="dcterms:W3CDTF">2020-03-26T09:07:00Z</dcterms:modified>
</cp:coreProperties>
</file>